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443F2" w:rsidRDefault="00257541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C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C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r w:rsidR="00A549FF">
        <w:rPr>
          <w:rStyle w:val="a8"/>
          <w:rFonts w:ascii="Times New Roman" w:hAnsi="Times New Roman"/>
          <w:b/>
          <w:bCs/>
          <w:caps/>
        </w:rPr>
        <w:footnoteReference w:customMarkFollows="1" w:id="1"/>
        <w:t>1)</w:t>
      </w:r>
    </w:p>
    <w:p w:rsidR="005916A8" w:rsidRDefault="005916A8" w:rsidP="005916A8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C443F2" w:rsidTr="00A90969">
        <w:tc>
          <w:tcPr>
            <w:tcW w:w="3828" w:type="dxa"/>
          </w:tcPr>
          <w:p w:rsidR="00C443F2" w:rsidRDefault="00C443F2" w:rsidP="00A6088F"/>
        </w:tc>
        <w:tc>
          <w:tcPr>
            <w:tcW w:w="2817" w:type="dxa"/>
            <w:vAlign w:val="center"/>
          </w:tcPr>
          <w:p w:rsidR="00C443F2" w:rsidRPr="00D3428A" w:rsidRDefault="00A90969" w:rsidP="00A6088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C44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C443F2" w:rsidRDefault="00A90969" w:rsidP="00A6088F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443F2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C44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443F2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C44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C44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797D1E" w:rsidTr="001E6CC2">
        <w:tc>
          <w:tcPr>
            <w:tcW w:w="9356" w:type="dxa"/>
            <w:gridSpan w:val="3"/>
          </w:tcPr>
          <w:p w:rsidR="00797D1E" w:rsidRDefault="006175F9" w:rsidP="006175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797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 квартал</w:t>
            </w:r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460 727,3</w:t>
            </w:r>
          </w:p>
        </w:tc>
        <w:tc>
          <w:tcPr>
            <w:tcW w:w="2711" w:type="dxa"/>
            <w:vAlign w:val="bottom"/>
          </w:tcPr>
          <w:p w:rsidR="006175F9" w:rsidRPr="00454015" w:rsidRDefault="006175F9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10</w:t>
            </w:r>
            <w:r w:rsid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,</w:t>
            </w:r>
            <w:r w:rsid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 квартал</w:t>
            </w:r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729 484,9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105,3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1 190 212,2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106,2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III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921 454,7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январь-сентябрь</w:t>
            </w:r>
            <w:proofErr w:type="spellEnd"/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2 111 666,9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102,9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IV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1 727 727,5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118,7</w:t>
            </w:r>
          </w:p>
        </w:tc>
      </w:tr>
      <w:tr w:rsidR="006175F9" w:rsidTr="00A90969">
        <w:tc>
          <w:tcPr>
            <w:tcW w:w="3828" w:type="dxa"/>
            <w:vAlign w:val="bottom"/>
          </w:tcPr>
          <w:p w:rsidR="006175F9" w:rsidRPr="006175F9" w:rsidRDefault="006175F9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январь-декабрь</w:t>
            </w:r>
            <w:proofErr w:type="spellEnd"/>
          </w:p>
        </w:tc>
        <w:tc>
          <w:tcPr>
            <w:tcW w:w="2817" w:type="dxa"/>
            <w:vAlign w:val="bottom"/>
          </w:tcPr>
          <w:p w:rsidR="006175F9" w:rsidRPr="006175F9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3 839 394,4</w:t>
            </w:r>
          </w:p>
        </w:tc>
        <w:tc>
          <w:tcPr>
            <w:tcW w:w="2711" w:type="dxa"/>
            <w:vAlign w:val="bottom"/>
          </w:tcPr>
          <w:p w:rsidR="006175F9" w:rsidRPr="00454015" w:rsidRDefault="00454015" w:rsidP="006175F9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109,5</w:t>
            </w:r>
          </w:p>
        </w:tc>
      </w:tr>
      <w:tr w:rsidR="006175F9" w:rsidTr="00107F7C">
        <w:tc>
          <w:tcPr>
            <w:tcW w:w="9356" w:type="dxa"/>
            <w:gridSpan w:val="3"/>
            <w:vAlign w:val="bottom"/>
          </w:tcPr>
          <w:p w:rsidR="006175F9" w:rsidRPr="006175F9" w:rsidRDefault="006175F9" w:rsidP="006175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7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576 089,3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122,4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 квартал</w:t>
            </w:r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953 114,9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127,2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1 529 204,2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125,3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III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1 194 318,4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122,9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январь-сентябрь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2 723 522,6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124,3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IV </w:t>
            </w: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2 116 395,1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112,3</w:t>
            </w:r>
          </w:p>
        </w:tc>
      </w:tr>
      <w:tr w:rsidR="00454015" w:rsidTr="0088036C">
        <w:tc>
          <w:tcPr>
            <w:tcW w:w="3828" w:type="dxa"/>
            <w:vAlign w:val="bottom"/>
          </w:tcPr>
          <w:p w:rsidR="00454015" w:rsidRPr="006175F9" w:rsidRDefault="00454015" w:rsidP="006175F9">
            <w:pPr>
              <w:widowControl w:val="0"/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6175F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январь-декабрь</w:t>
            </w:r>
            <w:proofErr w:type="spellEnd"/>
          </w:p>
        </w:tc>
        <w:tc>
          <w:tcPr>
            <w:tcW w:w="2817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4 839 917,7</w:t>
            </w:r>
          </w:p>
        </w:tc>
        <w:tc>
          <w:tcPr>
            <w:tcW w:w="2711" w:type="dxa"/>
            <w:vAlign w:val="center"/>
          </w:tcPr>
          <w:p w:rsidR="00454015" w:rsidRPr="00454015" w:rsidRDefault="00454015" w:rsidP="00454015">
            <w:pPr>
              <w:widowControl w:val="0"/>
              <w:spacing w:before="200" w:after="200" w:line="252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0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118,9</w:t>
            </w:r>
          </w:p>
        </w:tc>
        <w:bookmarkStart w:id="0" w:name="_GoBack"/>
        <w:bookmarkEnd w:id="0"/>
      </w:tr>
    </w:tbl>
    <w:p w:rsidR="005916A8" w:rsidRDefault="005916A8" w:rsidP="006175F9">
      <w:pPr>
        <w:pStyle w:val="a6"/>
        <w:spacing w:before="200" w:after="200"/>
      </w:pPr>
    </w:p>
    <w:sectPr w:rsidR="005916A8" w:rsidSect="00774C26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D9" w:rsidRDefault="006941D9" w:rsidP="002A53DB">
      <w:pPr>
        <w:spacing w:after="0" w:line="240" w:lineRule="auto"/>
      </w:pPr>
      <w:r>
        <w:separator/>
      </w:r>
    </w:p>
  </w:endnote>
  <w:endnote w:type="continuationSeparator" w:id="0">
    <w:p w:rsidR="006941D9" w:rsidRDefault="006941D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F6" w:rsidRPr="00283571" w:rsidRDefault="00283571" w:rsidP="00283571">
    <w:pPr>
      <w:pStyle w:val="af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07E54" wp14:editId="13CB00EF">
              <wp:simplePos x="0" y="0"/>
              <wp:positionH relativeFrom="column">
                <wp:posOffset>26035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2.05pt;margin-top:4.6pt;width:199.3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F8EF0" wp14:editId="1A4B8AF0">
              <wp:simplePos x="0" y="0"/>
              <wp:positionH relativeFrom="column">
                <wp:posOffset>3579495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81.85pt;margin-top:5.3pt;width:182.0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454015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D9" w:rsidRDefault="006941D9" w:rsidP="002A53DB">
      <w:pPr>
        <w:spacing w:after="0" w:line="240" w:lineRule="auto"/>
      </w:pPr>
      <w:r>
        <w:separator/>
      </w:r>
    </w:p>
  </w:footnote>
  <w:footnote w:type="continuationSeparator" w:id="0">
    <w:p w:rsidR="006941D9" w:rsidRDefault="006941D9" w:rsidP="002A53DB">
      <w:pPr>
        <w:spacing w:after="0" w:line="240" w:lineRule="auto"/>
      </w:pPr>
      <w:r>
        <w:continuationSeparator/>
      </w:r>
    </w:p>
  </w:footnote>
  <w:footnote w:id="1">
    <w:p w:rsidR="00A549FF" w:rsidRPr="006175F9" w:rsidRDefault="00A549FF" w:rsidP="00A549FF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t>1)</w:t>
      </w:r>
      <w:r>
        <w:t xml:space="preserve"> </w:t>
      </w:r>
      <w:r w:rsidR="006175F9" w:rsidRPr="006175F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По полному кругу хозяйствующих субъектов, включая </w:t>
      </w:r>
      <w:proofErr w:type="spellStart"/>
      <w:r w:rsidR="006175F9" w:rsidRPr="006175F9">
        <w:rPr>
          <w:rFonts w:ascii="Times New Roman" w:hAnsi="Times New Roman" w:cs="Times New Roman"/>
          <w:bCs/>
          <w:color w:val="000000"/>
          <w:sz w:val="16"/>
          <w:szCs w:val="16"/>
        </w:rPr>
        <w:t>досчеты</w:t>
      </w:r>
      <w:proofErr w:type="spellEnd"/>
      <w:r w:rsidR="006175F9" w:rsidRPr="006175F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на инвестиции, не наблюдаемые прямыми статистическими методами. Квартальные итоги уточнены в соответствии с регламентом оценки, корректировки и публикации данных статистического наблюдения за строительством и инвестициями в основной капитал, утвержденным приказом Росстата от 26.09.2016 №544</w:t>
      </w:r>
      <w:r w:rsidR="006175F9" w:rsidRPr="006175F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F3D35"/>
    <w:rsid w:val="00170599"/>
    <w:rsid w:val="00172EE0"/>
    <w:rsid w:val="001958AE"/>
    <w:rsid w:val="001F59A3"/>
    <w:rsid w:val="00220BF4"/>
    <w:rsid w:val="00257541"/>
    <w:rsid w:val="00283571"/>
    <w:rsid w:val="002A53DB"/>
    <w:rsid w:val="003A05CB"/>
    <w:rsid w:val="00444B13"/>
    <w:rsid w:val="00454015"/>
    <w:rsid w:val="004C6380"/>
    <w:rsid w:val="0051636E"/>
    <w:rsid w:val="0052312D"/>
    <w:rsid w:val="005916A8"/>
    <w:rsid w:val="005B4E30"/>
    <w:rsid w:val="005B7214"/>
    <w:rsid w:val="005D541F"/>
    <w:rsid w:val="00614040"/>
    <w:rsid w:val="00615C97"/>
    <w:rsid w:val="006175F9"/>
    <w:rsid w:val="0063576E"/>
    <w:rsid w:val="006941D9"/>
    <w:rsid w:val="00774C26"/>
    <w:rsid w:val="00791A5B"/>
    <w:rsid w:val="00797D1E"/>
    <w:rsid w:val="0080473A"/>
    <w:rsid w:val="00837B56"/>
    <w:rsid w:val="008B4E43"/>
    <w:rsid w:val="008E7557"/>
    <w:rsid w:val="00A05272"/>
    <w:rsid w:val="00A069F6"/>
    <w:rsid w:val="00A549FF"/>
    <w:rsid w:val="00A90969"/>
    <w:rsid w:val="00AD6F40"/>
    <w:rsid w:val="00B65DC1"/>
    <w:rsid w:val="00BA58E4"/>
    <w:rsid w:val="00BE468D"/>
    <w:rsid w:val="00C443F2"/>
    <w:rsid w:val="00C924BD"/>
    <w:rsid w:val="00DF0996"/>
    <w:rsid w:val="00E00EC5"/>
    <w:rsid w:val="00E5366C"/>
    <w:rsid w:val="00E93BB7"/>
    <w:rsid w:val="00F212B9"/>
    <w:rsid w:val="00F3190E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E00E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00E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00EC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0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69F6"/>
  </w:style>
  <w:style w:type="paragraph" w:styleId="af">
    <w:name w:val="footer"/>
    <w:basedOn w:val="a"/>
    <w:link w:val="af0"/>
    <w:uiPriority w:val="99"/>
    <w:unhideWhenUsed/>
    <w:rsid w:val="00A0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6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E00E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00E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00EC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0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69F6"/>
  </w:style>
  <w:style w:type="paragraph" w:styleId="af">
    <w:name w:val="footer"/>
    <w:basedOn w:val="a"/>
    <w:link w:val="af0"/>
    <w:uiPriority w:val="99"/>
    <w:unhideWhenUsed/>
    <w:rsid w:val="00A0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976E-440C-4C54-B62A-81122247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22</cp:revision>
  <dcterms:created xsi:type="dcterms:W3CDTF">2020-06-18T13:58:00Z</dcterms:created>
  <dcterms:modified xsi:type="dcterms:W3CDTF">2022-03-09T08:12:00Z</dcterms:modified>
</cp:coreProperties>
</file>